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3"/>
      </w:pPr>
      <w:r>
        <w:rPr/>
        <w:t>ZARZĄDZENIE Nr 5/2022/DSOZ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05.01.2022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551" w:right="554" w:firstLine="69"/>
      </w:pPr>
      <w:r>
        <w:rPr/>
        <w:t>zmieniające zarządzenie w sprawie warunków zawarcia i realizacji umów</w:t>
      </w:r>
      <w:r>
        <w:rPr>
          <w:spacing w:val="-64"/>
        </w:rPr>
        <w:t> </w:t>
      </w:r>
      <w:r>
        <w:rPr/>
        <w:t>o</w:t>
      </w:r>
      <w:r>
        <w:rPr>
          <w:spacing w:val="-5"/>
        </w:rPr>
        <w:t> </w:t>
      </w:r>
      <w:r>
        <w:rPr/>
        <w:t>udzielanie</w:t>
      </w:r>
      <w:r>
        <w:rPr>
          <w:spacing w:val="-3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opieki</w:t>
      </w:r>
      <w:r>
        <w:rPr>
          <w:spacing w:val="-3"/>
        </w:rPr>
        <w:t> </w:t>
      </w:r>
      <w:r>
        <w:rPr/>
        <w:t>zdrowotnej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zakresie</w:t>
      </w:r>
      <w:r>
        <w:rPr>
          <w:spacing w:val="-5"/>
        </w:rPr>
        <w:t> </w:t>
      </w:r>
      <w:r>
        <w:rPr/>
        <w:t>podstawowej</w:t>
      </w:r>
      <w:r>
        <w:rPr>
          <w:spacing w:val="-5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232" w:right="232" w:firstLine="708"/>
        <w:jc w:val="both"/>
      </w:pPr>
      <w:r>
        <w:rPr/>
        <w:t>Na podstawie art. 102 ust. 5 pkt 21 i 25 oraz art. 159 ust. 2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-64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2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160/2021/DSOZ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8"/>
        </w:rPr>
        <w:t> </w:t>
      </w:r>
      <w:r>
        <w:rPr/>
        <w:t>dnia</w:t>
      </w:r>
      <w:r>
        <w:rPr>
          <w:spacing w:val="-7"/>
        </w:rPr>
        <w:t> </w:t>
      </w:r>
      <w:r>
        <w:rPr/>
        <w:t>30</w:t>
      </w:r>
      <w:r>
        <w:rPr>
          <w:spacing w:val="-7"/>
        </w:rPr>
        <w:t> </w:t>
      </w:r>
      <w:r>
        <w:rPr/>
        <w:t>września</w:t>
      </w:r>
      <w:r>
        <w:rPr>
          <w:spacing w:val="-8"/>
        </w:rPr>
        <w:t> </w:t>
      </w:r>
      <w:r>
        <w:rPr/>
        <w:t>2021</w:t>
      </w:r>
      <w:r>
        <w:rPr>
          <w:spacing w:val="-7"/>
        </w:rPr>
        <w:t> </w:t>
      </w:r>
      <w:r>
        <w:rPr/>
        <w:t>r.</w:t>
      </w:r>
      <w:r>
        <w:rPr>
          <w:spacing w:val="-7"/>
        </w:rPr>
        <w:t> </w:t>
      </w:r>
      <w:r>
        <w:rPr/>
        <w:t>w</w:t>
      </w:r>
      <w:r>
        <w:rPr>
          <w:spacing w:val="-8"/>
        </w:rPr>
        <w:t> </w:t>
      </w:r>
      <w:r>
        <w:rPr/>
        <w:t>sprawie</w:t>
      </w:r>
      <w:r>
        <w:rPr>
          <w:spacing w:val="-7"/>
        </w:rPr>
        <w:t> </w:t>
      </w:r>
      <w:r>
        <w:rPr/>
        <w:t>warunków</w:t>
      </w:r>
      <w:r>
        <w:rPr>
          <w:spacing w:val="-7"/>
        </w:rPr>
        <w:t> </w:t>
      </w:r>
      <w:r>
        <w:rPr/>
        <w:t>zawarcia</w:t>
      </w:r>
      <w:r>
        <w:rPr>
          <w:spacing w:val="-8"/>
        </w:rPr>
        <w:t> </w:t>
      </w:r>
      <w:r>
        <w:rPr/>
        <w:t>i</w:t>
      </w:r>
      <w:r>
        <w:rPr>
          <w:spacing w:val="-7"/>
        </w:rPr>
        <w:t> </w:t>
      </w:r>
      <w:r>
        <w:rPr/>
        <w:t>realizacji</w:t>
      </w:r>
      <w:r>
        <w:rPr>
          <w:spacing w:val="-7"/>
        </w:rPr>
        <w:t> </w:t>
      </w:r>
      <w:r>
        <w:rPr/>
        <w:t>umów</w:t>
      </w:r>
      <w:r>
        <w:rPr>
          <w:spacing w:val="-8"/>
        </w:rPr>
        <w:t> </w:t>
      </w:r>
      <w:r>
        <w:rPr/>
        <w:t>o</w:t>
      </w:r>
      <w:r>
        <w:rPr>
          <w:spacing w:val="-3"/>
        </w:rPr>
        <w:t> </w:t>
      </w:r>
      <w:r>
        <w:rPr/>
        <w:t>udzielanie</w:t>
      </w:r>
      <w:r>
        <w:rPr>
          <w:spacing w:val="-64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opieki</w:t>
      </w:r>
      <w:r>
        <w:rPr>
          <w:spacing w:val="-14"/>
        </w:rPr>
        <w:t> </w:t>
      </w:r>
      <w:r>
        <w:rPr/>
        <w:t>zdrowotnej</w:t>
      </w:r>
      <w:r>
        <w:rPr>
          <w:spacing w:val="-16"/>
        </w:rPr>
        <w:t> </w:t>
      </w:r>
      <w:r>
        <w:rPr/>
        <w:t>w</w:t>
      </w:r>
      <w:r>
        <w:rPr>
          <w:spacing w:val="-15"/>
        </w:rPr>
        <w:t> </w:t>
      </w:r>
      <w:r>
        <w:rPr/>
        <w:t>zakresie</w:t>
      </w:r>
      <w:r>
        <w:rPr>
          <w:spacing w:val="-15"/>
        </w:rPr>
        <w:t> </w:t>
      </w:r>
      <w:r>
        <w:rPr/>
        <w:t>podstawowej</w:t>
      </w:r>
      <w:r>
        <w:rPr>
          <w:spacing w:val="-15"/>
        </w:rPr>
        <w:t> </w:t>
      </w:r>
      <w:r>
        <w:rPr/>
        <w:t>opieki</w:t>
      </w:r>
      <w:r>
        <w:rPr>
          <w:spacing w:val="-14"/>
        </w:rPr>
        <w:t> </w:t>
      </w:r>
      <w:r>
        <w:rPr/>
        <w:t>zdrowotnej,</w:t>
      </w:r>
      <w:r>
        <w:rPr>
          <w:spacing w:val="-16"/>
        </w:rPr>
        <w:t> </w:t>
      </w:r>
      <w:r>
        <w:rPr/>
        <w:t>po</w:t>
      </w:r>
      <w:r>
        <w:rPr>
          <w:spacing w:val="-15"/>
        </w:rPr>
        <w:t> </w:t>
      </w:r>
      <w:r>
        <w:rPr/>
        <w:t>§</w:t>
      </w:r>
      <w:r>
        <w:rPr>
          <w:spacing w:val="-15"/>
        </w:rPr>
        <w:t> </w:t>
      </w:r>
      <w:r>
        <w:rPr/>
        <w:t>48</w:t>
      </w:r>
      <w:r>
        <w:rPr>
          <w:spacing w:val="-16"/>
        </w:rPr>
        <w:t> </w:t>
      </w:r>
      <w:r>
        <w:rPr/>
        <w:t>dodaje</w:t>
      </w:r>
      <w:r>
        <w:rPr>
          <w:spacing w:val="-64"/>
        </w:rPr>
        <w:t> </w:t>
      </w:r>
      <w:r>
        <w:rPr/>
        <w:t>się</w:t>
      </w:r>
      <w:r>
        <w:rPr>
          <w:spacing w:val="-1"/>
        </w:rPr>
        <w:t> </w:t>
      </w:r>
      <w:r>
        <w:rPr/>
        <w:t>§ 48a w brzmieniu:</w:t>
      </w:r>
    </w:p>
    <w:p>
      <w:pPr>
        <w:pStyle w:val="BodyText"/>
        <w:spacing w:line="360" w:lineRule="auto"/>
        <w:ind w:left="115" w:right="115" w:firstLine="709"/>
        <w:jc w:val="both"/>
      </w:pPr>
      <w:r>
        <w:rPr/>
        <w:t>„§</w:t>
      </w:r>
      <w:r>
        <w:rPr>
          <w:spacing w:val="-14"/>
        </w:rPr>
        <w:t> </w:t>
      </w:r>
      <w:r>
        <w:rPr/>
        <w:t>48a.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dnia</w:t>
      </w:r>
      <w:r>
        <w:rPr>
          <w:spacing w:val="-13"/>
        </w:rPr>
        <w:t> </w:t>
      </w:r>
      <w:r>
        <w:rPr/>
        <w:t>31</w:t>
      </w:r>
      <w:r>
        <w:rPr>
          <w:spacing w:val="-14"/>
        </w:rPr>
        <w:t> </w:t>
      </w:r>
      <w:r>
        <w:rPr/>
        <w:t>marca</w:t>
      </w:r>
      <w:r>
        <w:rPr>
          <w:spacing w:val="-14"/>
        </w:rPr>
        <w:t> </w:t>
      </w:r>
      <w:r>
        <w:rPr/>
        <w:t>2022</w:t>
      </w:r>
      <w:r>
        <w:rPr>
          <w:spacing w:val="-14"/>
        </w:rPr>
        <w:t> </w:t>
      </w:r>
      <w:r>
        <w:rPr/>
        <w:t>r.</w:t>
      </w:r>
      <w:r>
        <w:rPr>
          <w:spacing w:val="-13"/>
        </w:rPr>
        <w:t> </w:t>
      </w:r>
      <w:r>
        <w:rPr/>
        <w:t>stawka</w:t>
      </w:r>
      <w:r>
        <w:rPr>
          <w:spacing w:val="-14"/>
        </w:rPr>
        <w:t> </w:t>
      </w:r>
      <w:r>
        <w:rPr/>
        <w:t>kapitacyjna,</w:t>
      </w:r>
      <w:r>
        <w:rPr>
          <w:spacing w:val="-14"/>
        </w:rPr>
        <w:t> </w:t>
      </w:r>
      <w:r>
        <w:rPr/>
        <w:t>o</w:t>
      </w:r>
      <w:r>
        <w:rPr>
          <w:spacing w:val="-14"/>
        </w:rPr>
        <w:t> </w:t>
      </w:r>
      <w:r>
        <w:rPr/>
        <w:t>której</w:t>
      </w:r>
      <w:r>
        <w:rPr>
          <w:spacing w:val="-13"/>
        </w:rPr>
        <w:t> </w:t>
      </w:r>
      <w:r>
        <w:rPr/>
        <w:t>mowa</w:t>
      </w:r>
      <w:r>
        <w:rPr>
          <w:spacing w:val="-14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64"/>
        </w:rPr>
        <w:t> </w:t>
      </w:r>
      <w:r>
        <w:rPr/>
        <w:t>nr 1 poz. 6.1 do zarządzenia, dotyczy zadania koordynatora związanego z promocją</w:t>
      </w:r>
      <w:r>
        <w:rPr>
          <w:spacing w:val="1"/>
        </w:rPr>
        <w:t> </w:t>
      </w:r>
      <w:r>
        <w:rPr/>
        <w:t>profilaktyki,</w:t>
      </w:r>
      <w:r>
        <w:rPr>
          <w:spacing w:val="-1"/>
        </w:rPr>
        <w:t> </w:t>
      </w:r>
      <w:r>
        <w:rPr/>
        <w:t>o którym mowa</w:t>
      </w:r>
      <w:r>
        <w:rPr>
          <w:spacing w:val="-1"/>
        </w:rPr>
        <w:t> </w:t>
      </w:r>
      <w:r>
        <w:rPr/>
        <w:t>w § 3 ust.</w:t>
      </w:r>
      <w:r>
        <w:rPr>
          <w:spacing w:val="-1"/>
        </w:rPr>
        <w:t> </w:t>
      </w:r>
      <w:r>
        <w:rPr/>
        <w:t>2 pkt 2.”.</w:t>
      </w:r>
    </w:p>
    <w:p>
      <w:pPr>
        <w:pStyle w:val="BodyText"/>
        <w:ind w:left="825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4"/>
        <w:rPr>
          <w:rFonts w:ascii="Times New Roman"/>
          <w:i/>
          <w:sz w:val="11"/>
        </w:rPr>
      </w:pPr>
      <w:r>
        <w:rPr/>
        <w:pict>
          <v:shape style="position:absolute;margin-left:63.799999pt;margin-top:7.755491pt;width:143.5pt;height:.1pt;mso-position-horizontal-relative:page;mso-position-vertical-relative:paragraph;z-index:-15728640;mso-wrap-distance-left:0;mso-wrap-distance-right:0" id="docshape1" coordorigin="1276,155" coordsize="2870,0" path="m1276,155l4146,15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19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3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2"/>
          <w:sz w:val="20"/>
        </w:rPr>
        <w:t> </w:t>
      </w:r>
      <w:r>
        <w:rPr>
          <w:sz w:val="20"/>
        </w:rPr>
        <w:t>zostały</w:t>
      </w:r>
      <w:r>
        <w:rPr>
          <w:spacing w:val="1"/>
          <w:sz w:val="20"/>
        </w:rPr>
        <w:t> </w:t>
      </w:r>
      <w:r>
        <w:rPr>
          <w:sz w:val="20"/>
        </w:rPr>
        <w:t>ogłoszone</w:t>
      </w:r>
      <w:r>
        <w:rPr>
          <w:spacing w:val="4"/>
          <w:sz w:val="20"/>
        </w:rPr>
        <w:t> </w:t>
      </w:r>
      <w:r>
        <w:rPr>
          <w:sz w:val="20"/>
        </w:rPr>
        <w:t>w</w:t>
      </w:r>
      <w:r>
        <w:rPr>
          <w:spacing w:val="1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2"/>
          <w:sz w:val="20"/>
        </w:rPr>
        <w:t> </w:t>
      </w:r>
      <w:r>
        <w:rPr>
          <w:sz w:val="20"/>
        </w:rPr>
        <w:t>z</w:t>
      </w:r>
      <w:r>
        <w:rPr>
          <w:spacing w:val="1"/>
          <w:sz w:val="20"/>
        </w:rPr>
        <w:t> </w:t>
      </w:r>
      <w:r>
        <w:rPr>
          <w:sz w:val="20"/>
        </w:rPr>
        <w:t>2021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2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1292,</w:t>
      </w:r>
      <w:r>
        <w:rPr>
          <w:spacing w:val="2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2"/>
          <w:sz w:val="20"/>
        </w:rPr>
        <w:t> </w:t>
      </w:r>
      <w:r>
        <w:rPr>
          <w:sz w:val="20"/>
        </w:rPr>
        <w:t>1834, 1981, 2120, 2232</w:t>
      </w:r>
      <w:r>
        <w:rPr>
          <w:spacing w:val="-1"/>
          <w:sz w:val="20"/>
        </w:rPr>
        <w:t> </w:t>
      </w:r>
      <w:r>
        <w:rPr>
          <w:sz w:val="20"/>
        </w:rPr>
        <w:t>i 2270.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84"/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2022-01-05T12:15:02Z</dcterms:created>
  <dcterms:modified xsi:type="dcterms:W3CDTF">2022-01-05T12:15:02Z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2022-01-05T00:00:00Z</vt:filetime>
  </property>
</Properties>
</file>